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40"/>
        </w:rPr>
      </w:pPr>
      <w:r>
        <w:rPr>
          <w:rFonts w:ascii="Liberation Sans" w:hAnsi="Liberation Sans"/>
          <w:b/>
          <w:bCs/>
          <w:sz w:val="40"/>
        </w:rPr>
        <w:t xml:space="preserve">Topics:  Moles – Grams </w:t>
      </w:r>
      <w:r>
        <w:rPr>
          <w:rFonts w:ascii="Liberation Sans" w:hAnsi="Liberation Sans"/>
          <w:b/>
          <w:bCs/>
          <w:sz w:val="40"/>
        </w:rPr>
        <w:t>Homework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Answer the following questions about moles and grams: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How many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are there in </w:t>
      </w:r>
      <w:r>
        <w:rPr>
          <w:rFonts w:ascii="Liberation Sans" w:hAnsi="Liberation Sans"/>
        </w:rPr>
        <w:t>32.1 moles of LiOH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How many </w:t>
      </w:r>
      <w:r>
        <w:rPr>
          <w:rFonts w:ascii="Liberation Sans" w:hAnsi="Liberation Sans"/>
        </w:rPr>
        <w:t>moles</w:t>
      </w:r>
      <w:r>
        <w:rPr>
          <w:rFonts w:ascii="Liberation Sans" w:hAnsi="Liberation Sans"/>
        </w:rPr>
        <w:t xml:space="preserve"> are there in </w:t>
      </w:r>
      <w:r>
        <w:rPr>
          <w:rFonts w:ascii="Liberation Sans" w:hAnsi="Liberation Sans"/>
        </w:rPr>
        <w:t>775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</w:rPr>
        <w:t>grams</w:t>
      </w:r>
      <w:r>
        <w:rPr>
          <w:rFonts w:ascii="Liberation Sans" w:hAnsi="Liberation Sans"/>
        </w:rPr>
        <w:t xml:space="preserve"> o</w:t>
      </w:r>
      <w:r>
        <w:rPr>
          <w:rFonts w:ascii="Liberation Sans" w:hAnsi="Liberation Sans"/>
        </w:rPr>
        <w:t>f 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</w:r>
      <w:r>
        <w:rPr>
          <w:rFonts w:ascii="Liberation Sans" w:hAnsi="Liberation Sans"/>
        </w:rPr>
        <w:t>The average human contains around 16 grams of Se.  How many moles of selenium is this?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</w:r>
      <w:r>
        <w:rPr>
          <w:rFonts w:ascii="Liberation Sans" w:hAnsi="Liberation Sans"/>
        </w:rPr>
        <w:t>There are 0.054 moles of tungsten (W) in the average toaster.  How many grams of tungsten is this?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</w:rPr>
        <w:t>For unknown reasons, I’ve decided to make myself a platinum (IV) chloride (PtCl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paperweight.  If I wanted this paperweight to weigh 250 grams, how many moles of this compound would I need?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LibreOffice/24.2.3.2$Linux_X86_64 LibreOffice_project/420$Build-2</Application>
  <AppVersion>15.0000</AppVersion>
  <Pages>1</Pages>
  <Words>103</Words>
  <Characters>466</Characters>
  <CharactersWithSpaces>567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2024-02-09T09:42:32Z</dcterms:created>
  <dc:creator/>
  <dc:description/>
  <dc:language>en-US</dc:language>
  <cp:lastModifiedBy/>
  <cp:lastPrinted>2024-02-09T09:51:55Z</cp:lastPrinted>
  <dcterms:modified xsi:type="dcterms:W3CDTF">2024-02-09T10:08:00Z</dcterms:modified>
  <cp:revision>2</cp:revision>
  <dc:subject/>
  <dc:title/>
</cp:coreProperties>
</file>